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8E152" w14:textId="77777777" w:rsidR="00D2238D" w:rsidRPr="00EA7BC8" w:rsidRDefault="00EB3A71" w:rsidP="00712E0A">
      <w:pPr>
        <w:pStyle w:val="Pavadinimas"/>
        <w:spacing w:line="360" w:lineRule="auto"/>
        <w:jc w:val="right"/>
        <w:rPr>
          <w:rFonts w:ascii="Arial" w:hAnsi="Arial" w:cs="Arial"/>
          <w:sz w:val="24"/>
        </w:rPr>
      </w:pPr>
      <w:r w:rsidRPr="00EA7BC8">
        <w:rPr>
          <w:rFonts w:ascii="Arial" w:hAnsi="Arial" w:cs="Arial"/>
          <w:sz w:val="24"/>
        </w:rPr>
        <w:t>P</w:t>
      </w:r>
      <w:r w:rsidRPr="00EA7BC8">
        <w:rPr>
          <w:rFonts w:ascii="Arial" w:hAnsi="Arial" w:cs="Arial"/>
          <w:caps w:val="0"/>
          <w:sz w:val="24"/>
        </w:rPr>
        <w:t>rojektas</w:t>
      </w:r>
    </w:p>
    <w:p w14:paraId="2108DF95" w14:textId="77777777" w:rsidR="00EB3A71" w:rsidRDefault="00EB3A71">
      <w:pPr>
        <w:pStyle w:val="Pavadinimas"/>
        <w:spacing w:line="360" w:lineRule="auto"/>
        <w:rPr>
          <w:sz w:val="24"/>
        </w:rPr>
      </w:pPr>
    </w:p>
    <w:p w14:paraId="6C7613F8" w14:textId="77777777" w:rsidR="00D132AD" w:rsidRDefault="00D132AD">
      <w:pPr>
        <w:pStyle w:val="Pavadinimas"/>
        <w:spacing w:line="360" w:lineRule="auto"/>
        <w:rPr>
          <w:sz w:val="24"/>
        </w:rPr>
      </w:pPr>
    </w:p>
    <w:p w14:paraId="08E8FDD2" w14:textId="77777777" w:rsidR="00D2238D" w:rsidRPr="00EA7BC8" w:rsidRDefault="00D2238D">
      <w:pPr>
        <w:pStyle w:val="Pavadinimas"/>
        <w:rPr>
          <w:rFonts w:ascii="Arial" w:hAnsi="Arial" w:cs="Arial"/>
          <w:sz w:val="24"/>
        </w:rPr>
      </w:pPr>
      <w:r w:rsidRPr="00EA7BC8">
        <w:rPr>
          <w:rFonts w:ascii="Arial" w:hAnsi="Arial" w:cs="Arial"/>
          <w:sz w:val="24"/>
        </w:rPr>
        <w:t>TEISĖJŲ TARYBA</w:t>
      </w:r>
    </w:p>
    <w:p w14:paraId="6D5E03FA" w14:textId="77777777" w:rsidR="00D2238D" w:rsidRPr="00EA7BC8" w:rsidRDefault="00D2238D">
      <w:pPr>
        <w:pStyle w:val="Pavadinimas"/>
        <w:spacing w:line="360" w:lineRule="auto"/>
        <w:rPr>
          <w:rFonts w:ascii="Arial" w:hAnsi="Arial" w:cs="Arial"/>
          <w:sz w:val="24"/>
        </w:rPr>
      </w:pPr>
    </w:p>
    <w:p w14:paraId="4ACB91D8" w14:textId="77777777" w:rsidR="00DF5963" w:rsidRPr="00EA7BC8" w:rsidRDefault="00DF5963" w:rsidP="00DF5963">
      <w:pPr>
        <w:pStyle w:val="Pavadinimas"/>
        <w:rPr>
          <w:rFonts w:ascii="Arial" w:hAnsi="Arial" w:cs="Arial"/>
          <w:sz w:val="24"/>
        </w:rPr>
      </w:pPr>
      <w:r w:rsidRPr="00EA7BC8">
        <w:rPr>
          <w:rFonts w:ascii="Arial" w:hAnsi="Arial" w:cs="Arial"/>
          <w:sz w:val="24"/>
        </w:rPr>
        <w:t>NUTARIMAS</w:t>
      </w:r>
    </w:p>
    <w:p w14:paraId="640855C0" w14:textId="0BB8D43F" w:rsidR="00DF5963" w:rsidRPr="00EA7BC8" w:rsidRDefault="00554D6A" w:rsidP="00231424">
      <w:pPr>
        <w:pStyle w:val="Pavadinimas"/>
        <w:rPr>
          <w:rFonts w:ascii="Arial" w:hAnsi="Arial" w:cs="Arial"/>
          <w:sz w:val="24"/>
        </w:rPr>
      </w:pPr>
      <w:r w:rsidRPr="00EA7BC8">
        <w:rPr>
          <w:rFonts w:ascii="Arial" w:hAnsi="Arial" w:cs="Arial"/>
          <w:sz w:val="24"/>
        </w:rPr>
        <w:t xml:space="preserve">DĖL </w:t>
      </w:r>
      <w:r w:rsidR="00231424">
        <w:rPr>
          <w:rFonts w:ascii="Arial" w:hAnsi="Arial" w:cs="Arial"/>
          <w:sz w:val="24"/>
        </w:rPr>
        <w:t>teisėjų tarybos 2025 m. spalio 13 d. nutarimo Nr.</w:t>
      </w:r>
      <w:r w:rsidR="00D07EB9">
        <w:rPr>
          <w:rFonts w:ascii="Arial" w:hAnsi="Arial" w:cs="Arial"/>
          <w:sz w:val="24"/>
        </w:rPr>
        <w:t xml:space="preserve"> </w:t>
      </w:r>
      <w:r w:rsidR="00231424">
        <w:rPr>
          <w:rFonts w:ascii="Arial" w:hAnsi="Arial" w:cs="Arial"/>
          <w:sz w:val="24"/>
        </w:rPr>
        <w:t>13P-145-(7.1.2</w:t>
      </w:r>
      <w:r w:rsidR="00D07EB9">
        <w:rPr>
          <w:rFonts w:ascii="Arial" w:hAnsi="Arial" w:cs="Arial"/>
          <w:sz w:val="24"/>
        </w:rPr>
        <w:t>.</w:t>
      </w:r>
      <w:r w:rsidR="00231424">
        <w:rPr>
          <w:rFonts w:ascii="Arial" w:hAnsi="Arial" w:cs="Arial"/>
          <w:sz w:val="24"/>
        </w:rPr>
        <w:t xml:space="preserve">E) „dėl </w:t>
      </w:r>
      <w:r w:rsidRPr="00EA7BC8">
        <w:rPr>
          <w:rFonts w:ascii="Arial" w:hAnsi="Arial" w:cs="Arial"/>
          <w:sz w:val="24"/>
        </w:rPr>
        <w:t>20</w:t>
      </w:r>
      <w:r w:rsidR="00172307" w:rsidRPr="00EA7BC8">
        <w:rPr>
          <w:rFonts w:ascii="Arial" w:hAnsi="Arial" w:cs="Arial"/>
          <w:sz w:val="24"/>
        </w:rPr>
        <w:t>2</w:t>
      </w:r>
      <w:r w:rsidR="006A4D6A">
        <w:rPr>
          <w:rFonts w:ascii="Arial" w:hAnsi="Arial" w:cs="Arial"/>
          <w:sz w:val="24"/>
        </w:rPr>
        <w:t>6</w:t>
      </w:r>
      <w:r w:rsidR="000A3D22" w:rsidRPr="00EA7BC8">
        <w:rPr>
          <w:rFonts w:ascii="Arial" w:hAnsi="Arial" w:cs="Arial"/>
          <w:sz w:val="24"/>
        </w:rPr>
        <w:t>–202</w:t>
      </w:r>
      <w:r w:rsidR="006A4D6A">
        <w:rPr>
          <w:rFonts w:ascii="Arial" w:hAnsi="Arial" w:cs="Arial"/>
          <w:sz w:val="24"/>
        </w:rPr>
        <w:t>8</w:t>
      </w:r>
      <w:r w:rsidRPr="00EA7BC8">
        <w:rPr>
          <w:rFonts w:ascii="Arial" w:hAnsi="Arial" w:cs="Arial"/>
          <w:sz w:val="24"/>
        </w:rPr>
        <w:t xml:space="preserve"> M</w:t>
      </w:r>
      <w:r w:rsidR="00EB3A71" w:rsidRPr="00EA7BC8">
        <w:rPr>
          <w:rFonts w:ascii="Arial" w:hAnsi="Arial" w:cs="Arial"/>
          <w:sz w:val="24"/>
        </w:rPr>
        <w:t>etų</w:t>
      </w:r>
      <w:r w:rsidRPr="00EA7BC8">
        <w:rPr>
          <w:rFonts w:ascii="Arial" w:hAnsi="Arial" w:cs="Arial"/>
          <w:sz w:val="24"/>
        </w:rPr>
        <w:t xml:space="preserve"> NUMATOMŲ </w:t>
      </w:r>
      <w:r w:rsidR="001B062B" w:rsidRPr="00EA7BC8">
        <w:rPr>
          <w:rFonts w:ascii="Arial" w:hAnsi="Arial" w:cs="Arial"/>
          <w:sz w:val="24"/>
        </w:rPr>
        <w:t xml:space="preserve">MAKSIMALIŲ </w:t>
      </w:r>
      <w:r w:rsidRPr="00EA7BC8">
        <w:rPr>
          <w:rFonts w:ascii="Arial" w:hAnsi="Arial" w:cs="Arial"/>
          <w:sz w:val="24"/>
        </w:rPr>
        <w:t>Lietuvos Respublikos valstybės biudžeto asignavimų paskirstymo</w:t>
      </w:r>
      <w:r w:rsidR="001B062B" w:rsidRPr="00EA7BC8">
        <w:rPr>
          <w:rFonts w:ascii="Arial" w:hAnsi="Arial" w:cs="Arial"/>
          <w:sz w:val="24"/>
        </w:rPr>
        <w:t xml:space="preserve"> teismams</w:t>
      </w:r>
      <w:r w:rsidR="009B3028" w:rsidRPr="00EA7BC8">
        <w:rPr>
          <w:rFonts w:ascii="Arial" w:hAnsi="Arial" w:cs="Arial"/>
          <w:sz w:val="24"/>
        </w:rPr>
        <w:t xml:space="preserve"> </w:t>
      </w:r>
      <w:r w:rsidR="003F6A4D">
        <w:rPr>
          <w:rFonts w:ascii="Arial" w:hAnsi="Arial" w:cs="Arial"/>
          <w:sz w:val="24"/>
        </w:rPr>
        <w:t xml:space="preserve">PAKEITIMO </w:t>
      </w:r>
      <w:r w:rsidR="009B3028" w:rsidRPr="00EA7BC8">
        <w:rPr>
          <w:rFonts w:ascii="Arial" w:hAnsi="Arial" w:cs="Arial"/>
          <w:sz w:val="24"/>
        </w:rPr>
        <w:t xml:space="preserve">PROJEKTO </w:t>
      </w:r>
    </w:p>
    <w:p w14:paraId="2ECE7FFE" w14:textId="2D1DCED7" w:rsidR="009B3028" w:rsidRPr="00EA7BC8" w:rsidRDefault="009B3028" w:rsidP="00DF5963">
      <w:pPr>
        <w:pStyle w:val="Pavadinimas"/>
        <w:rPr>
          <w:rFonts w:ascii="Arial" w:hAnsi="Arial" w:cs="Arial"/>
          <w:sz w:val="24"/>
        </w:rPr>
      </w:pPr>
      <w:r w:rsidRPr="00EA7BC8">
        <w:rPr>
          <w:rFonts w:ascii="Arial" w:hAnsi="Arial" w:cs="Arial"/>
          <w:sz w:val="24"/>
        </w:rPr>
        <w:t>APROBAVIMO</w:t>
      </w:r>
      <w:r w:rsidR="00231424">
        <w:rPr>
          <w:rFonts w:ascii="Arial" w:hAnsi="Arial" w:cs="Arial"/>
          <w:sz w:val="24"/>
        </w:rPr>
        <w:t>“ pakeitimo</w:t>
      </w:r>
    </w:p>
    <w:p w14:paraId="4310F390" w14:textId="77777777" w:rsidR="00C4025D" w:rsidRPr="00EA7BC8" w:rsidRDefault="00C4025D" w:rsidP="00DF5963">
      <w:pPr>
        <w:pStyle w:val="Pavadinimas"/>
        <w:rPr>
          <w:rFonts w:ascii="Arial" w:hAnsi="Arial" w:cs="Arial"/>
          <w:sz w:val="24"/>
        </w:rPr>
      </w:pPr>
    </w:p>
    <w:p w14:paraId="7C5CAF4E" w14:textId="5602F4BE" w:rsidR="00DF5963" w:rsidRPr="00EA7BC8" w:rsidRDefault="00BF241A" w:rsidP="00DF5963">
      <w:pPr>
        <w:pStyle w:val="Data"/>
        <w:rPr>
          <w:rFonts w:ascii="Arial" w:hAnsi="Arial" w:cs="Arial"/>
        </w:rPr>
      </w:pPr>
      <w:r w:rsidRPr="00EA7BC8">
        <w:rPr>
          <w:rFonts w:ascii="Arial" w:hAnsi="Arial" w:cs="Arial"/>
        </w:rPr>
        <w:t>20</w:t>
      </w:r>
      <w:r w:rsidR="00BF0D42" w:rsidRPr="00EA7BC8">
        <w:rPr>
          <w:rFonts w:ascii="Arial" w:hAnsi="Arial" w:cs="Arial"/>
        </w:rPr>
        <w:t>2</w:t>
      </w:r>
      <w:r w:rsidR="006A4D6A">
        <w:rPr>
          <w:rFonts w:ascii="Arial" w:hAnsi="Arial" w:cs="Arial"/>
        </w:rPr>
        <w:t>5</w:t>
      </w:r>
      <w:r w:rsidR="00DF5963" w:rsidRPr="00EA7BC8">
        <w:rPr>
          <w:rFonts w:ascii="Arial" w:hAnsi="Arial" w:cs="Arial"/>
        </w:rPr>
        <w:t xml:space="preserve"> m</w:t>
      </w:r>
      <w:r w:rsidR="00BA719E" w:rsidRPr="00EA7BC8">
        <w:rPr>
          <w:rFonts w:ascii="Arial" w:hAnsi="Arial" w:cs="Arial"/>
        </w:rPr>
        <w:t>.</w:t>
      </w:r>
      <w:r w:rsidR="003F6A4D">
        <w:rPr>
          <w:rFonts w:ascii="Arial" w:hAnsi="Arial" w:cs="Arial"/>
        </w:rPr>
        <w:t xml:space="preserve"> spalio</w:t>
      </w:r>
      <w:r w:rsidR="00EB3A71" w:rsidRPr="00EA7BC8">
        <w:rPr>
          <w:rFonts w:ascii="Arial" w:hAnsi="Arial" w:cs="Arial"/>
        </w:rPr>
        <w:t xml:space="preserve">    </w:t>
      </w:r>
      <w:r w:rsidR="00BA719E" w:rsidRPr="00EA7BC8">
        <w:rPr>
          <w:rFonts w:ascii="Arial" w:hAnsi="Arial" w:cs="Arial"/>
        </w:rPr>
        <w:t xml:space="preserve"> d. </w:t>
      </w:r>
      <w:r w:rsidR="00EB3A71" w:rsidRPr="00EA7BC8">
        <w:rPr>
          <w:rFonts w:ascii="Arial" w:hAnsi="Arial" w:cs="Arial"/>
        </w:rPr>
        <w:t xml:space="preserve">Nr. </w:t>
      </w:r>
      <w:r w:rsidR="00BA719E" w:rsidRPr="00EA7BC8">
        <w:rPr>
          <w:rFonts w:ascii="Arial" w:hAnsi="Arial" w:cs="Arial"/>
        </w:rPr>
        <w:t>13P</w:t>
      </w:r>
      <w:r w:rsidR="00EB3A71" w:rsidRPr="00EA7BC8">
        <w:rPr>
          <w:rFonts w:ascii="Arial" w:hAnsi="Arial" w:cs="Arial"/>
        </w:rPr>
        <w:t xml:space="preserve">-      </w:t>
      </w:r>
      <w:r w:rsidR="00DF5963" w:rsidRPr="00EA7BC8">
        <w:rPr>
          <w:rFonts w:ascii="Arial" w:hAnsi="Arial" w:cs="Arial"/>
        </w:rPr>
        <w:t>-(7.1.2</w:t>
      </w:r>
      <w:r w:rsidR="003F6A4D">
        <w:rPr>
          <w:rFonts w:ascii="Arial" w:hAnsi="Arial" w:cs="Arial"/>
        </w:rPr>
        <w:t>.</w:t>
      </w:r>
      <w:r w:rsidR="00DF5963" w:rsidRPr="00EA7BC8">
        <w:rPr>
          <w:rFonts w:ascii="Arial" w:hAnsi="Arial" w:cs="Arial"/>
        </w:rPr>
        <w:t>)</w:t>
      </w:r>
    </w:p>
    <w:p w14:paraId="0ABE34EE" w14:textId="77777777" w:rsidR="00DF5963" w:rsidRPr="00EA7BC8" w:rsidRDefault="00DD240D" w:rsidP="00DF5963">
      <w:pPr>
        <w:pStyle w:val="Data"/>
        <w:rPr>
          <w:rFonts w:ascii="Arial" w:hAnsi="Arial" w:cs="Arial"/>
        </w:rPr>
      </w:pPr>
      <w:r w:rsidRPr="00EA7BC8">
        <w:rPr>
          <w:rFonts w:ascii="Arial" w:hAnsi="Arial" w:cs="Arial"/>
        </w:rPr>
        <w:t>Vilnius</w:t>
      </w:r>
    </w:p>
    <w:p w14:paraId="3E015006" w14:textId="77777777" w:rsidR="00DF5963" w:rsidRPr="00EA7BC8" w:rsidRDefault="00DF5963" w:rsidP="00DF5963">
      <w:pPr>
        <w:pStyle w:val="Antrats"/>
        <w:tabs>
          <w:tab w:val="left" w:pos="1296"/>
        </w:tabs>
        <w:spacing w:line="360" w:lineRule="auto"/>
        <w:rPr>
          <w:rFonts w:ascii="Arial" w:hAnsi="Arial" w:cs="Arial"/>
        </w:rPr>
      </w:pPr>
    </w:p>
    <w:p w14:paraId="5367CD8C" w14:textId="6BB5E292" w:rsidR="00EB3A71" w:rsidRPr="00EA7BC8" w:rsidRDefault="00231424" w:rsidP="00287AE0">
      <w:pPr>
        <w:spacing w:line="360" w:lineRule="auto"/>
        <w:ind w:firstLine="720"/>
        <w:jc w:val="both"/>
        <w:rPr>
          <w:rFonts w:ascii="Arial" w:hAnsi="Arial" w:cs="Arial"/>
        </w:rPr>
      </w:pPr>
      <w:r w:rsidRPr="00231424">
        <w:rPr>
          <w:rFonts w:ascii="Arial" w:hAnsi="Arial" w:cs="Arial"/>
        </w:rPr>
        <w:t>Vadovaudamasi Lietuvos Respublikos teismų įstatymo 120 straipsnio 20 punktu ir atsižvelgdama į Teisėjų tarybos 2025 m. spalio 13 d. nutarimą Nr. 13P-145-(7.1.2.E) „Dėl 2026–2028 metų numatomų maksimalių Lietuvos Respublikos valstybės biudžeto asignavimų paskirstymo teismams pakeitimo projekto aprobavimo“</w:t>
      </w:r>
      <w:r>
        <w:rPr>
          <w:rFonts w:ascii="Arial" w:hAnsi="Arial" w:cs="Arial"/>
        </w:rPr>
        <w:t xml:space="preserve">, </w:t>
      </w:r>
      <w:r w:rsidR="00077A1F" w:rsidRPr="00077A1F">
        <w:rPr>
          <w:rFonts w:ascii="Arial" w:hAnsi="Arial" w:cs="Arial"/>
        </w:rPr>
        <w:t xml:space="preserve">Teisėjų taryba </w:t>
      </w:r>
      <w:r w:rsidR="00785BBC" w:rsidRPr="00231424">
        <w:rPr>
          <w:rFonts w:ascii="Arial" w:hAnsi="Arial" w:cs="Arial"/>
          <w:spacing w:val="40"/>
        </w:rPr>
        <w:t>nutaria</w:t>
      </w:r>
      <w:r w:rsidR="009B4655" w:rsidRPr="00231424">
        <w:rPr>
          <w:rFonts w:ascii="Arial" w:hAnsi="Arial" w:cs="Arial"/>
          <w:spacing w:val="40"/>
        </w:rPr>
        <w:t>:</w:t>
      </w:r>
    </w:p>
    <w:p w14:paraId="504545C1" w14:textId="76ABA94D" w:rsidR="00554D6A" w:rsidRPr="00EA7BC8" w:rsidRDefault="00363D0B" w:rsidP="00CF44BD">
      <w:pPr>
        <w:spacing w:line="360" w:lineRule="auto"/>
        <w:ind w:firstLine="720"/>
        <w:jc w:val="both"/>
        <w:rPr>
          <w:rFonts w:ascii="Arial" w:hAnsi="Arial" w:cs="Arial"/>
        </w:rPr>
      </w:pPr>
      <w:r w:rsidRPr="00E3766D">
        <w:rPr>
          <w:rFonts w:ascii="Arial" w:hAnsi="Arial" w:cs="Arial"/>
          <w:highlight w:val="yellow"/>
        </w:rPr>
        <w:t>P</w:t>
      </w:r>
      <w:r w:rsidR="00231424" w:rsidRPr="00E3766D">
        <w:rPr>
          <w:rFonts w:ascii="Arial" w:hAnsi="Arial" w:cs="Arial"/>
          <w:highlight w:val="yellow"/>
        </w:rPr>
        <w:t>akeisti</w:t>
      </w:r>
      <w:r w:rsidR="00231424" w:rsidRPr="00231424">
        <w:rPr>
          <w:rFonts w:ascii="Arial" w:hAnsi="Arial" w:cs="Arial"/>
        </w:rPr>
        <w:t xml:space="preserve"> 2026–2028 metų numatomų maksimalių Lietuvos Respublikos valstybės biudžeto asignavimų paskirstymo teismams </w:t>
      </w:r>
      <w:r w:rsidR="00E01941">
        <w:rPr>
          <w:rFonts w:ascii="Arial" w:hAnsi="Arial" w:cs="Arial"/>
        </w:rPr>
        <w:t xml:space="preserve">pakeitimo </w:t>
      </w:r>
      <w:r w:rsidR="00231424" w:rsidRPr="00231424">
        <w:rPr>
          <w:rFonts w:ascii="Arial" w:hAnsi="Arial" w:cs="Arial"/>
        </w:rPr>
        <w:t>projektą, aprobuotą Teisėjų tarybos 2025 m. spalio 13 d. nutarimu Nr. 13P-145-(7.1.2</w:t>
      </w:r>
      <w:r w:rsidR="00231424">
        <w:rPr>
          <w:rFonts w:ascii="Arial" w:hAnsi="Arial" w:cs="Arial"/>
        </w:rPr>
        <w:t>.E</w:t>
      </w:r>
      <w:r w:rsidR="00231424" w:rsidRPr="00231424">
        <w:rPr>
          <w:rFonts w:ascii="Arial" w:hAnsi="Arial" w:cs="Arial"/>
        </w:rPr>
        <w:t>)</w:t>
      </w:r>
      <w:r w:rsidRPr="00363D0B">
        <w:t xml:space="preserve"> </w:t>
      </w:r>
      <w:r w:rsidRPr="00E3766D">
        <w:rPr>
          <w:rFonts w:ascii="Arial" w:hAnsi="Arial" w:cs="Arial"/>
          <w:highlight w:val="yellow"/>
        </w:rPr>
        <w:t>„Dėl 2026–2028 metų numatomų maksimalių Lietuvos Respublikos valstybės biudžeto asignavimų paskirstymo teismams pakeitimo projekto aprobavimo“</w:t>
      </w:r>
      <w:r w:rsidR="00231424" w:rsidRPr="00231424">
        <w:rPr>
          <w:rFonts w:ascii="Arial" w:hAnsi="Arial" w:cs="Arial"/>
        </w:rPr>
        <w:t>,</w:t>
      </w:r>
      <w:r w:rsidR="00E01941">
        <w:rPr>
          <w:rFonts w:ascii="Arial" w:hAnsi="Arial" w:cs="Arial"/>
        </w:rPr>
        <w:t xml:space="preserve"> </w:t>
      </w:r>
      <w:r w:rsidR="00E66640">
        <w:rPr>
          <w:rFonts w:ascii="Arial" w:hAnsi="Arial" w:cs="Arial"/>
        </w:rPr>
        <w:t xml:space="preserve">ir </w:t>
      </w:r>
      <w:r w:rsidR="00231424" w:rsidRPr="00231424">
        <w:rPr>
          <w:rFonts w:ascii="Arial" w:hAnsi="Arial" w:cs="Arial"/>
        </w:rPr>
        <w:t>išdėstyti nauja redakcija (pridedama)</w:t>
      </w:r>
      <w:r w:rsidR="00E01941" w:rsidRPr="00E01941">
        <w:rPr>
          <w:rFonts w:ascii="Arial" w:hAnsi="Arial" w:cs="Arial"/>
        </w:rPr>
        <w:t>.</w:t>
      </w:r>
      <w:r w:rsidR="00E01941">
        <w:rPr>
          <w:rFonts w:ascii="Arial" w:hAnsi="Arial" w:cs="Arial"/>
        </w:rPr>
        <w:t xml:space="preserve"> </w:t>
      </w:r>
    </w:p>
    <w:p w14:paraId="0C91EB69" w14:textId="77777777" w:rsidR="000B4E06" w:rsidRPr="00EA7BC8" w:rsidRDefault="000B4E06" w:rsidP="000B4E06">
      <w:pPr>
        <w:spacing w:line="360" w:lineRule="auto"/>
        <w:ind w:firstLine="720"/>
        <w:jc w:val="both"/>
        <w:rPr>
          <w:rFonts w:ascii="Arial" w:hAnsi="Arial" w:cs="Arial"/>
        </w:rPr>
      </w:pPr>
    </w:p>
    <w:p w14:paraId="5500DD01" w14:textId="77777777" w:rsidR="00D2238D" w:rsidRPr="00EA7BC8" w:rsidRDefault="00D2238D">
      <w:pPr>
        <w:tabs>
          <w:tab w:val="left" w:pos="1418"/>
          <w:tab w:val="left" w:pos="1560"/>
        </w:tabs>
        <w:jc w:val="both"/>
        <w:rPr>
          <w:rFonts w:ascii="Arial" w:hAnsi="Arial" w:cs="Arial"/>
        </w:rPr>
      </w:pPr>
    </w:p>
    <w:p w14:paraId="1D2B629B" w14:textId="77777777" w:rsidR="00D2238D" w:rsidRPr="00EA7BC8" w:rsidRDefault="00D2238D">
      <w:pPr>
        <w:tabs>
          <w:tab w:val="left" w:pos="1418"/>
          <w:tab w:val="left" w:pos="1560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08"/>
        <w:gridCol w:w="2490"/>
      </w:tblGrid>
      <w:tr w:rsidR="00105CF0" w:rsidRPr="00EA7BC8" w14:paraId="5D207E5A" w14:textId="77777777" w:rsidTr="00A9481E">
        <w:tc>
          <w:tcPr>
            <w:tcW w:w="7308" w:type="dxa"/>
          </w:tcPr>
          <w:p w14:paraId="247295B9" w14:textId="77777777" w:rsidR="00105CF0" w:rsidRPr="00EA7BC8" w:rsidRDefault="00A2059E" w:rsidP="00161947">
            <w:pPr>
              <w:rPr>
                <w:rFonts w:ascii="Arial" w:hAnsi="Arial" w:cs="Arial"/>
              </w:rPr>
            </w:pPr>
            <w:r w:rsidRPr="00EA7BC8">
              <w:rPr>
                <w:rFonts w:ascii="Arial" w:hAnsi="Arial" w:cs="Arial"/>
              </w:rPr>
              <w:t>Pirmininkas</w:t>
            </w:r>
          </w:p>
        </w:tc>
        <w:tc>
          <w:tcPr>
            <w:tcW w:w="2490" w:type="dxa"/>
          </w:tcPr>
          <w:p w14:paraId="5AE6A3A3" w14:textId="77777777" w:rsidR="00105CF0" w:rsidRPr="00EA7BC8" w:rsidRDefault="00105CF0" w:rsidP="00A9481E">
            <w:pPr>
              <w:rPr>
                <w:rFonts w:ascii="Arial" w:hAnsi="Arial" w:cs="Arial"/>
              </w:rPr>
            </w:pPr>
          </w:p>
        </w:tc>
      </w:tr>
    </w:tbl>
    <w:p w14:paraId="429C303E" w14:textId="77777777" w:rsidR="00105CF0" w:rsidRPr="00EA7BC8" w:rsidRDefault="00105CF0" w:rsidP="00105CF0">
      <w:pPr>
        <w:rPr>
          <w:rFonts w:ascii="Arial" w:hAnsi="Arial" w:cs="Arial"/>
        </w:rPr>
      </w:pPr>
    </w:p>
    <w:p w14:paraId="7CF3836D" w14:textId="77777777" w:rsidR="00105CF0" w:rsidRPr="00EA7BC8" w:rsidRDefault="00105CF0" w:rsidP="00105CF0">
      <w:pPr>
        <w:rPr>
          <w:rFonts w:ascii="Arial" w:hAnsi="Arial" w:cs="Arial"/>
        </w:rPr>
      </w:pPr>
    </w:p>
    <w:p w14:paraId="2505E2B0" w14:textId="77777777" w:rsidR="00105CF0" w:rsidRPr="00EA7BC8" w:rsidRDefault="00105CF0" w:rsidP="00105CF0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08"/>
        <w:gridCol w:w="2490"/>
      </w:tblGrid>
      <w:tr w:rsidR="00105CF0" w:rsidRPr="00EA7BC8" w14:paraId="3C03B862" w14:textId="77777777" w:rsidTr="00A9481E">
        <w:tc>
          <w:tcPr>
            <w:tcW w:w="7308" w:type="dxa"/>
          </w:tcPr>
          <w:p w14:paraId="6DD6379A" w14:textId="77777777" w:rsidR="00105CF0" w:rsidRPr="00EA7BC8" w:rsidRDefault="00A2059E" w:rsidP="00161947">
            <w:pPr>
              <w:rPr>
                <w:rFonts w:ascii="Arial" w:hAnsi="Arial" w:cs="Arial"/>
              </w:rPr>
            </w:pPr>
            <w:r w:rsidRPr="00EA7BC8">
              <w:rPr>
                <w:rFonts w:ascii="Arial" w:hAnsi="Arial" w:cs="Arial"/>
              </w:rPr>
              <w:t>Sekretor</w:t>
            </w:r>
            <w:r w:rsidR="00EB3A71" w:rsidRPr="00EA7BC8">
              <w:rPr>
                <w:rFonts w:ascii="Arial" w:hAnsi="Arial" w:cs="Arial"/>
              </w:rPr>
              <w:t>ius</w:t>
            </w:r>
          </w:p>
        </w:tc>
        <w:tc>
          <w:tcPr>
            <w:tcW w:w="2490" w:type="dxa"/>
          </w:tcPr>
          <w:p w14:paraId="4E1FFB97" w14:textId="77777777" w:rsidR="00105CF0" w:rsidRPr="00EA7BC8" w:rsidRDefault="00105CF0" w:rsidP="00A9481E">
            <w:pPr>
              <w:rPr>
                <w:rFonts w:ascii="Arial" w:hAnsi="Arial" w:cs="Arial"/>
              </w:rPr>
            </w:pPr>
          </w:p>
        </w:tc>
      </w:tr>
    </w:tbl>
    <w:p w14:paraId="75C549FC" w14:textId="77777777" w:rsidR="00105CF0" w:rsidRPr="00EA7BC8" w:rsidRDefault="00105CF0" w:rsidP="00105CF0">
      <w:pPr>
        <w:rPr>
          <w:rFonts w:ascii="Arial" w:hAnsi="Arial" w:cs="Arial"/>
        </w:rPr>
      </w:pPr>
    </w:p>
    <w:p w14:paraId="2CB44634" w14:textId="77777777" w:rsidR="00FE256A" w:rsidRPr="00EA7BC8" w:rsidRDefault="00FE256A" w:rsidP="00FE256A">
      <w:pPr>
        <w:rPr>
          <w:rFonts w:ascii="Arial" w:hAnsi="Arial" w:cs="Arial"/>
        </w:rPr>
      </w:pPr>
    </w:p>
    <w:p w14:paraId="1AF603E5" w14:textId="77777777" w:rsidR="0067581E" w:rsidRDefault="0067581E">
      <w:pPr>
        <w:sectPr w:rsidR="0067581E" w:rsidSect="00290F48">
          <w:headerReference w:type="default" r:id="rId8"/>
          <w:pgSz w:w="11906" w:h="16838"/>
          <w:pgMar w:top="1134" w:right="737" w:bottom="1134" w:left="1418" w:header="567" w:footer="567" w:gutter="0"/>
          <w:cols w:space="1296"/>
          <w:docGrid w:linePitch="360"/>
        </w:sectPr>
      </w:pPr>
    </w:p>
    <w:p w14:paraId="6B003B36" w14:textId="77777777" w:rsidR="008958F2" w:rsidRPr="00260997" w:rsidRDefault="008958F2" w:rsidP="00EA7BC8">
      <w:pPr>
        <w:ind w:left="10773" w:hanging="283"/>
        <w:rPr>
          <w:rFonts w:ascii="Arial" w:hAnsi="Arial" w:cs="Arial"/>
        </w:rPr>
      </w:pPr>
      <w:r w:rsidRPr="00260997">
        <w:rPr>
          <w:rFonts w:ascii="Arial" w:hAnsi="Arial" w:cs="Arial"/>
        </w:rPr>
        <w:lastRenderedPageBreak/>
        <w:t>APROBUOTA</w:t>
      </w:r>
    </w:p>
    <w:p w14:paraId="02EC6A5A" w14:textId="2D5576B1" w:rsidR="008958F2" w:rsidRPr="00260997" w:rsidRDefault="008958F2" w:rsidP="00EA7BC8">
      <w:pPr>
        <w:ind w:left="10773" w:hanging="283"/>
        <w:rPr>
          <w:rFonts w:ascii="Arial" w:hAnsi="Arial" w:cs="Arial"/>
        </w:rPr>
      </w:pPr>
      <w:r w:rsidRPr="00260997">
        <w:rPr>
          <w:rFonts w:ascii="Arial" w:hAnsi="Arial" w:cs="Arial"/>
        </w:rPr>
        <w:t>Teisėjų tarybos</w:t>
      </w:r>
      <w:r w:rsidR="0067581E" w:rsidRPr="00260997">
        <w:rPr>
          <w:rFonts w:ascii="Arial" w:hAnsi="Arial" w:cs="Arial"/>
        </w:rPr>
        <w:t xml:space="preserve"> </w:t>
      </w:r>
      <w:r w:rsidRPr="00260997">
        <w:rPr>
          <w:rFonts w:ascii="Arial" w:hAnsi="Arial" w:cs="Arial"/>
        </w:rPr>
        <w:t>20</w:t>
      </w:r>
      <w:r w:rsidR="00BF0D42" w:rsidRPr="00260997">
        <w:rPr>
          <w:rFonts w:ascii="Arial" w:hAnsi="Arial" w:cs="Arial"/>
        </w:rPr>
        <w:t>2</w:t>
      </w:r>
      <w:r w:rsidR="006A4D6A" w:rsidRPr="00260997">
        <w:rPr>
          <w:rFonts w:ascii="Arial" w:hAnsi="Arial" w:cs="Arial"/>
        </w:rPr>
        <w:t>5</w:t>
      </w:r>
      <w:r w:rsidRPr="00260997">
        <w:rPr>
          <w:rFonts w:ascii="Arial" w:hAnsi="Arial" w:cs="Arial"/>
        </w:rPr>
        <w:t xml:space="preserve"> m.</w:t>
      </w:r>
      <w:r w:rsidR="00172307" w:rsidRPr="00260997">
        <w:rPr>
          <w:rFonts w:ascii="Arial" w:hAnsi="Arial" w:cs="Arial"/>
        </w:rPr>
        <w:t xml:space="preserve"> </w:t>
      </w:r>
      <w:r w:rsidR="003F6A4D" w:rsidRPr="00260997">
        <w:rPr>
          <w:rFonts w:ascii="Arial" w:hAnsi="Arial" w:cs="Arial"/>
        </w:rPr>
        <w:t>spalio</w:t>
      </w:r>
      <w:r w:rsidR="00EB3A71" w:rsidRPr="00260997">
        <w:rPr>
          <w:rFonts w:ascii="Arial" w:hAnsi="Arial" w:cs="Arial"/>
        </w:rPr>
        <w:t xml:space="preserve"> </w:t>
      </w:r>
      <w:r w:rsidR="00231424">
        <w:rPr>
          <w:rFonts w:ascii="Arial" w:hAnsi="Arial" w:cs="Arial"/>
        </w:rPr>
        <w:t xml:space="preserve">13 </w:t>
      </w:r>
      <w:r w:rsidRPr="00260997">
        <w:rPr>
          <w:rFonts w:ascii="Arial" w:hAnsi="Arial" w:cs="Arial"/>
        </w:rPr>
        <w:t xml:space="preserve">d. </w:t>
      </w:r>
    </w:p>
    <w:p w14:paraId="42B8A92E" w14:textId="533F2762" w:rsidR="008958F2" w:rsidRDefault="008958F2" w:rsidP="00EA7BC8">
      <w:pPr>
        <w:ind w:left="10773" w:hanging="283"/>
        <w:rPr>
          <w:rFonts w:ascii="Arial" w:hAnsi="Arial" w:cs="Arial"/>
        </w:rPr>
      </w:pPr>
      <w:r w:rsidRPr="00260997">
        <w:rPr>
          <w:rFonts w:ascii="Arial" w:hAnsi="Arial" w:cs="Arial"/>
        </w:rPr>
        <w:t>nutarimu Nr. 13P-</w:t>
      </w:r>
      <w:r w:rsidR="00231424">
        <w:rPr>
          <w:rFonts w:ascii="Arial" w:hAnsi="Arial" w:cs="Arial"/>
        </w:rPr>
        <w:t>145</w:t>
      </w:r>
      <w:r w:rsidR="00EB3A71" w:rsidRPr="00260997">
        <w:rPr>
          <w:rFonts w:ascii="Arial" w:hAnsi="Arial" w:cs="Arial"/>
        </w:rPr>
        <w:t xml:space="preserve"> </w:t>
      </w:r>
      <w:r w:rsidRPr="00260997">
        <w:rPr>
          <w:rFonts w:ascii="Arial" w:hAnsi="Arial" w:cs="Arial"/>
        </w:rPr>
        <w:t>-(7.1.2</w:t>
      </w:r>
      <w:r w:rsidR="003F6A4D" w:rsidRPr="00260997">
        <w:rPr>
          <w:rFonts w:ascii="Arial" w:hAnsi="Arial" w:cs="Arial"/>
        </w:rPr>
        <w:t>.</w:t>
      </w:r>
      <w:r w:rsidR="006A4D6A" w:rsidRPr="00260997">
        <w:rPr>
          <w:rFonts w:ascii="Arial" w:hAnsi="Arial" w:cs="Arial"/>
        </w:rPr>
        <w:t>E</w:t>
      </w:r>
      <w:r w:rsidRPr="00260997">
        <w:rPr>
          <w:rFonts w:ascii="Arial" w:hAnsi="Arial" w:cs="Arial"/>
        </w:rPr>
        <w:t>)</w:t>
      </w:r>
      <w:r w:rsidR="00231424">
        <w:rPr>
          <w:rFonts w:ascii="Arial" w:hAnsi="Arial" w:cs="Arial"/>
        </w:rPr>
        <w:t xml:space="preserve"> </w:t>
      </w:r>
    </w:p>
    <w:p w14:paraId="2E57476C" w14:textId="02ACEAF5" w:rsidR="00231424" w:rsidRPr="00231424" w:rsidRDefault="00231424" w:rsidP="00231424">
      <w:pPr>
        <w:ind w:left="10773" w:hanging="283"/>
        <w:rPr>
          <w:rFonts w:ascii="Arial" w:hAnsi="Arial" w:cs="Arial"/>
        </w:rPr>
      </w:pPr>
      <w:r w:rsidRPr="00231424">
        <w:rPr>
          <w:rFonts w:ascii="Arial" w:hAnsi="Arial" w:cs="Arial"/>
        </w:rPr>
        <w:t>(Teisėjų tarybos 202</w:t>
      </w:r>
      <w:r>
        <w:rPr>
          <w:rFonts w:ascii="Arial" w:hAnsi="Arial" w:cs="Arial"/>
        </w:rPr>
        <w:t>5</w:t>
      </w:r>
      <w:r w:rsidRPr="00231424">
        <w:rPr>
          <w:rFonts w:ascii="Arial" w:hAnsi="Arial" w:cs="Arial"/>
        </w:rPr>
        <w:t xml:space="preserve"> m. </w:t>
      </w:r>
      <w:r>
        <w:rPr>
          <w:rFonts w:ascii="Arial" w:hAnsi="Arial" w:cs="Arial"/>
        </w:rPr>
        <w:t xml:space="preserve">spalio  </w:t>
      </w:r>
      <w:r w:rsidRPr="00231424">
        <w:rPr>
          <w:rFonts w:ascii="Arial" w:hAnsi="Arial" w:cs="Arial"/>
        </w:rPr>
        <w:t xml:space="preserve">d. </w:t>
      </w:r>
    </w:p>
    <w:p w14:paraId="655BC935" w14:textId="133A0E0D" w:rsidR="00231424" w:rsidRPr="00231424" w:rsidRDefault="00231424" w:rsidP="00231424">
      <w:pPr>
        <w:ind w:left="10773" w:hanging="283"/>
        <w:rPr>
          <w:rFonts w:ascii="Arial" w:hAnsi="Arial" w:cs="Arial"/>
        </w:rPr>
      </w:pPr>
      <w:r w:rsidRPr="00231424">
        <w:rPr>
          <w:rFonts w:ascii="Arial" w:hAnsi="Arial" w:cs="Arial"/>
        </w:rPr>
        <w:t>nutarimo Nr. 13P-</w:t>
      </w:r>
      <w:r>
        <w:rPr>
          <w:rFonts w:ascii="Arial" w:hAnsi="Arial" w:cs="Arial"/>
        </w:rPr>
        <w:t xml:space="preserve">    </w:t>
      </w:r>
      <w:r w:rsidRPr="00231424">
        <w:rPr>
          <w:rFonts w:ascii="Arial" w:hAnsi="Arial" w:cs="Arial"/>
        </w:rPr>
        <w:t>-(7.1.2.</w:t>
      </w:r>
      <w:r>
        <w:rPr>
          <w:rFonts w:ascii="Arial" w:hAnsi="Arial" w:cs="Arial"/>
        </w:rPr>
        <w:t>E</w:t>
      </w:r>
      <w:r w:rsidRPr="00231424">
        <w:rPr>
          <w:rFonts w:ascii="Arial" w:hAnsi="Arial" w:cs="Arial"/>
        </w:rPr>
        <w:t>) redakcija)</w:t>
      </w:r>
    </w:p>
    <w:p w14:paraId="0B0C6FAA" w14:textId="77777777" w:rsidR="00231424" w:rsidRPr="00260997" w:rsidRDefault="00231424" w:rsidP="00EA7BC8">
      <w:pPr>
        <w:ind w:left="10773" w:hanging="283"/>
        <w:rPr>
          <w:rFonts w:ascii="Arial" w:hAnsi="Arial" w:cs="Arial"/>
        </w:rPr>
      </w:pPr>
    </w:p>
    <w:p w14:paraId="1AEFEECC" w14:textId="77777777" w:rsidR="00EA7BC8" w:rsidRPr="00260997" w:rsidRDefault="00EA7BC8" w:rsidP="008958F2">
      <w:pPr>
        <w:rPr>
          <w:rFonts w:ascii="Arial" w:hAnsi="Arial" w:cs="Arial"/>
        </w:rPr>
      </w:pPr>
    </w:p>
    <w:p w14:paraId="2E35618C" w14:textId="280917A6" w:rsidR="004359B4" w:rsidRPr="00260997" w:rsidRDefault="008958F2" w:rsidP="00712E0A">
      <w:pPr>
        <w:pStyle w:val="Pagrindinistekstas3"/>
        <w:spacing w:after="0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260997">
        <w:rPr>
          <w:rFonts w:ascii="Arial" w:hAnsi="Arial" w:cs="Arial"/>
          <w:b/>
          <w:sz w:val="24"/>
          <w:szCs w:val="24"/>
        </w:rPr>
        <w:t>20</w:t>
      </w:r>
      <w:r w:rsidR="00172307" w:rsidRPr="00260997">
        <w:rPr>
          <w:rFonts w:ascii="Arial" w:hAnsi="Arial" w:cs="Arial"/>
          <w:b/>
          <w:sz w:val="24"/>
          <w:szCs w:val="24"/>
          <w:lang w:val="lt-LT"/>
        </w:rPr>
        <w:t>2</w:t>
      </w:r>
      <w:r w:rsidR="006A4D6A" w:rsidRPr="00260997">
        <w:rPr>
          <w:rFonts w:ascii="Arial" w:hAnsi="Arial" w:cs="Arial"/>
          <w:b/>
          <w:sz w:val="24"/>
          <w:szCs w:val="24"/>
          <w:lang w:val="lt-LT"/>
        </w:rPr>
        <w:t>6</w:t>
      </w:r>
      <w:r w:rsidR="00286E9A" w:rsidRPr="00260997">
        <w:rPr>
          <w:rFonts w:ascii="Arial" w:hAnsi="Arial" w:cs="Arial"/>
          <w:b/>
          <w:sz w:val="24"/>
          <w:szCs w:val="24"/>
        </w:rPr>
        <w:t>–20</w:t>
      </w:r>
      <w:r w:rsidR="00145CBA" w:rsidRPr="00260997">
        <w:rPr>
          <w:rFonts w:ascii="Arial" w:hAnsi="Arial" w:cs="Arial"/>
          <w:b/>
          <w:sz w:val="24"/>
          <w:szCs w:val="24"/>
          <w:lang w:val="lt-LT"/>
        </w:rPr>
        <w:t>2</w:t>
      </w:r>
      <w:r w:rsidR="006A4D6A" w:rsidRPr="00260997">
        <w:rPr>
          <w:rFonts w:ascii="Arial" w:hAnsi="Arial" w:cs="Arial"/>
          <w:b/>
          <w:sz w:val="24"/>
          <w:szCs w:val="24"/>
          <w:lang w:val="lt-LT"/>
        </w:rPr>
        <w:t>8</w:t>
      </w:r>
      <w:r w:rsidRPr="00260997">
        <w:rPr>
          <w:rFonts w:ascii="Arial" w:hAnsi="Arial" w:cs="Arial"/>
          <w:b/>
          <w:sz w:val="24"/>
          <w:szCs w:val="24"/>
        </w:rPr>
        <w:t xml:space="preserve"> M</w:t>
      </w:r>
      <w:r w:rsidR="00EB3A71" w:rsidRPr="00260997">
        <w:rPr>
          <w:rFonts w:ascii="Arial" w:hAnsi="Arial" w:cs="Arial"/>
          <w:b/>
          <w:sz w:val="24"/>
          <w:szCs w:val="24"/>
          <w:lang w:val="lt-LT"/>
        </w:rPr>
        <w:t>ETŲ</w:t>
      </w:r>
      <w:r w:rsidRPr="00260997">
        <w:rPr>
          <w:rFonts w:ascii="Arial" w:hAnsi="Arial" w:cs="Arial"/>
          <w:b/>
          <w:sz w:val="24"/>
          <w:szCs w:val="24"/>
        </w:rPr>
        <w:t xml:space="preserve"> NUMATOMŲ </w:t>
      </w:r>
      <w:r w:rsidR="0042597E" w:rsidRPr="00260997">
        <w:rPr>
          <w:rFonts w:ascii="Arial" w:hAnsi="Arial" w:cs="Arial"/>
          <w:b/>
          <w:sz w:val="24"/>
          <w:szCs w:val="24"/>
        </w:rPr>
        <w:t xml:space="preserve">MAKSIMALIŲ </w:t>
      </w:r>
      <w:r w:rsidRPr="00260997">
        <w:rPr>
          <w:rFonts w:ascii="Arial" w:hAnsi="Arial" w:cs="Arial"/>
          <w:b/>
          <w:sz w:val="24"/>
          <w:szCs w:val="24"/>
        </w:rPr>
        <w:t xml:space="preserve">LIETUVOS RESPUBLIKOS VALSTYBĖS BIUDŽETO ASIGNAVIMŲ </w:t>
      </w:r>
    </w:p>
    <w:p w14:paraId="50EBF66C" w14:textId="59140FFA" w:rsidR="008958F2" w:rsidRPr="00260997" w:rsidRDefault="0042597E" w:rsidP="00712E0A">
      <w:pPr>
        <w:pStyle w:val="Pagrindinistekstas3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60997">
        <w:rPr>
          <w:rFonts w:ascii="Arial" w:hAnsi="Arial" w:cs="Arial"/>
          <w:b/>
          <w:sz w:val="24"/>
          <w:szCs w:val="24"/>
        </w:rPr>
        <w:t xml:space="preserve">PASKIRSTYMO </w:t>
      </w:r>
      <w:r w:rsidR="008958F2" w:rsidRPr="00260997">
        <w:rPr>
          <w:rFonts w:ascii="Arial" w:hAnsi="Arial" w:cs="Arial"/>
          <w:b/>
          <w:sz w:val="24"/>
          <w:szCs w:val="24"/>
        </w:rPr>
        <w:t xml:space="preserve">TEISMAMS </w:t>
      </w:r>
      <w:r w:rsidR="003F6A4D" w:rsidRPr="00260997">
        <w:rPr>
          <w:rFonts w:ascii="Arial" w:hAnsi="Arial" w:cs="Arial"/>
          <w:b/>
          <w:sz w:val="24"/>
          <w:szCs w:val="24"/>
        </w:rPr>
        <w:t xml:space="preserve">PAKEITIMO </w:t>
      </w:r>
      <w:r w:rsidR="008958F2" w:rsidRPr="00260997">
        <w:rPr>
          <w:rFonts w:ascii="Arial" w:hAnsi="Arial" w:cs="Arial"/>
          <w:b/>
          <w:sz w:val="24"/>
          <w:szCs w:val="24"/>
        </w:rPr>
        <w:t>PROJEKTAS</w:t>
      </w:r>
    </w:p>
    <w:p w14:paraId="075980C7" w14:textId="77777777" w:rsidR="008958F2" w:rsidRPr="00260997" w:rsidRDefault="008958F2" w:rsidP="00712E0A">
      <w:pPr>
        <w:pStyle w:val="Pagrindinistekstas3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0FDABFD" w14:textId="57899A9A" w:rsidR="006A4D6A" w:rsidRPr="00260997" w:rsidRDefault="006A4D6A" w:rsidP="0037638D">
      <w:pPr>
        <w:pStyle w:val="Tekstas0"/>
        <w:tabs>
          <w:tab w:val="left" w:pos="12616"/>
        </w:tabs>
        <w:ind w:firstLine="0"/>
      </w:pPr>
      <w:r w:rsidRPr="00260997">
        <w:tab/>
      </w:r>
      <w:r w:rsidRPr="00260997">
        <w:rPr>
          <w:rFonts w:ascii="Arial" w:hAnsi="Arial" w:cs="Arial"/>
        </w:rPr>
        <w:t>tūkst. Eur</w:t>
      </w:r>
    </w:p>
    <w:tbl>
      <w:tblPr>
        <w:tblW w:w="13838" w:type="dxa"/>
        <w:tblLook w:val="04A0" w:firstRow="1" w:lastRow="0" w:firstColumn="1" w:lastColumn="0" w:noHBand="0" w:noVBand="1"/>
      </w:tblPr>
      <w:tblGrid>
        <w:gridCol w:w="520"/>
        <w:gridCol w:w="5287"/>
        <w:gridCol w:w="1140"/>
        <w:gridCol w:w="1537"/>
        <w:gridCol w:w="1160"/>
        <w:gridCol w:w="1537"/>
        <w:gridCol w:w="1120"/>
        <w:gridCol w:w="1537"/>
      </w:tblGrid>
      <w:tr w:rsidR="00231424" w14:paraId="0DF516B5" w14:textId="77777777" w:rsidTr="00231424">
        <w:trPr>
          <w:trHeight w:val="270"/>
          <w:tblHeader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4F6A1B4" w14:textId="77777777" w:rsidR="00231424" w:rsidRDefault="00231424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</w:rPr>
              <w:t xml:space="preserve">Eil. Nr. </w:t>
            </w: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5D32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Teismo pavadinimas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02BB" w14:textId="77777777" w:rsidR="00231424" w:rsidRDefault="002314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 m.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A948" w14:textId="77777777" w:rsidR="00231424" w:rsidRDefault="002314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2027 m.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17D5" w14:textId="77777777" w:rsidR="00231424" w:rsidRDefault="002314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2028 m.</w:t>
            </w:r>
          </w:p>
        </w:tc>
      </w:tr>
      <w:tr w:rsidR="00231424" w14:paraId="4675487C" w14:textId="77777777" w:rsidTr="00231424">
        <w:trPr>
          <w:trHeight w:val="255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C671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5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A8BB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D2F2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4C8E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 jų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B7BC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5A1A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 jų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50C3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55B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 jų</w:t>
            </w:r>
          </w:p>
        </w:tc>
      </w:tr>
      <w:tr w:rsidR="00231424" w14:paraId="3565FFD9" w14:textId="77777777" w:rsidTr="00231424">
        <w:trPr>
          <w:trHeight w:val="900"/>
          <w:tblHeader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8727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5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AF4C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BF10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BB73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darbo užmokesčiui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2788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76E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darbo užmokesčiui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73D9" w14:textId="77777777" w:rsidR="00231424" w:rsidRDefault="00231424">
            <w:pPr>
              <w:rPr>
                <w:rFonts w:ascii="Arial" w:hAnsi="Arial" w:cs="Aria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2B1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darbo užmokesčiui</w:t>
            </w:r>
          </w:p>
        </w:tc>
      </w:tr>
      <w:tr w:rsidR="00231424" w14:paraId="0B235B08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E50D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E68F" w14:textId="77777777" w:rsidR="00231424" w:rsidRDefault="002314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D6B1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8F680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5812A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8FB0D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16EA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C5C8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</w:tr>
      <w:tr w:rsidR="00231424" w14:paraId="7A290FF7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7FF6C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EB0F2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Lietuvos Aukščiausiasis Teismas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6FE2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A191B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ECD2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11E3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20338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5102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5.676</w:t>
            </w:r>
          </w:p>
        </w:tc>
      </w:tr>
      <w:tr w:rsidR="00231424" w14:paraId="21406065" w14:textId="77777777" w:rsidTr="00231424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65D3D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3A3EF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Lietuvos vyriausiasis administracinis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4D93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3.959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D370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3.763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57FB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3.959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10D0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CDFC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3.959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22EF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3.763</w:t>
            </w:r>
          </w:p>
        </w:tc>
      </w:tr>
      <w:tr w:rsidR="00231424" w14:paraId="20ECDA77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BED20A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CB12F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Lietuvos apeliacinis teismas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7632F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5.725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DEDD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B4A1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5.725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5681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6DBC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5.725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A153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5.466</w:t>
            </w:r>
          </w:p>
        </w:tc>
      </w:tr>
      <w:tr w:rsidR="00231424" w14:paraId="047BC48C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85C7E5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26CAA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Vilniaus apygardos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F92B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8.484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4D6CD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54A06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8.484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ABA1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8.042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26F1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8.484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D3BC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8.042</w:t>
            </w:r>
          </w:p>
        </w:tc>
      </w:tr>
      <w:tr w:rsidR="00231424" w14:paraId="16ED6658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FF49F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2F5C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Kauno apygardos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DADB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8E48C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9F6F1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36BC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B33D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6.666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61C5C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6.229</w:t>
            </w:r>
          </w:p>
        </w:tc>
      </w:tr>
      <w:tr w:rsidR="00231424" w14:paraId="52766B7E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C0BE5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266F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apygardos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C4CC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4.051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A9A6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2440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4.051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8758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132E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4.051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A9BC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3.833</w:t>
            </w:r>
          </w:p>
        </w:tc>
      </w:tr>
      <w:tr w:rsidR="00231424" w14:paraId="485EF8EA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06B0F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E42B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Šiaulių apygardos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41E9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2.916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5451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867D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2.916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467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05F9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2.916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09A5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2.751</w:t>
            </w:r>
          </w:p>
        </w:tc>
      </w:tr>
      <w:tr w:rsidR="00231424" w14:paraId="48539D73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0110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5810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Panevėžio apygardos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542BA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2.880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BE80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15BA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2.880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45692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027C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2.880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62EE1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2.746</w:t>
            </w:r>
          </w:p>
        </w:tc>
      </w:tr>
      <w:tr w:rsidR="00231424" w14:paraId="2EF331AA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C231D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BDD50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Vilniaus miesto apylinkės teismas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160E5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210D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59D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C03A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56EF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15.040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DF9C1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13.755</w:t>
            </w:r>
          </w:p>
        </w:tc>
      </w:tr>
      <w:tr w:rsidR="00231424" w14:paraId="3AE7F2F1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50459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B003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Kauno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1293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11.976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74A2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4507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11.976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0F6EC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D8CF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11.976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568F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11.073</w:t>
            </w:r>
          </w:p>
        </w:tc>
      </w:tr>
      <w:tr w:rsidR="00231424" w14:paraId="0074F591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FD819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1B09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40E1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8.670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DA92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F0F5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8.670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D469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9E69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8.670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04A0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7.921</w:t>
            </w:r>
          </w:p>
        </w:tc>
      </w:tr>
      <w:tr w:rsidR="00231424" w14:paraId="6D8A8531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FD7B7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67A2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Šiaulių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57F1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87CC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7354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4E3D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5047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7.420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9623C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6.347</w:t>
            </w:r>
          </w:p>
        </w:tc>
      </w:tr>
      <w:tr w:rsidR="00231424" w14:paraId="6313C154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248A21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1264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Panevėžio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270A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886EB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AD7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70AF1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B842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5.766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AE79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5.241</w:t>
            </w:r>
          </w:p>
        </w:tc>
      </w:tr>
      <w:tr w:rsidR="00231424" w14:paraId="72D14924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CB12D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BB61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Alytaus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23C4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4.298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F209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1646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4.298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54AFC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EA8CB9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4.298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5739D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3.879</w:t>
            </w:r>
          </w:p>
        </w:tc>
      </w:tr>
      <w:tr w:rsidR="00231424" w14:paraId="07CFDA3A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EFD4B3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FC326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Marijampolės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E66C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3.588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A93E8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F917C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3.588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D2BD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7E99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3.588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923D1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3.190</w:t>
            </w:r>
          </w:p>
        </w:tc>
      </w:tr>
      <w:tr w:rsidR="00231424" w14:paraId="440D8A3A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3A51F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6160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Tauragės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2E909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3.423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CEBB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B613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3.423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D220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EE5A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3.423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FCBDE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3.070</w:t>
            </w:r>
          </w:p>
        </w:tc>
      </w:tr>
      <w:tr w:rsidR="00231424" w14:paraId="1065F34F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CA7F7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80DB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Telšių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0080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2.669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0F6C6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7B19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2.669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3E4E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0B0C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2.669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BAE9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2.466</w:t>
            </w:r>
          </w:p>
        </w:tc>
      </w:tr>
      <w:tr w:rsidR="00231424" w14:paraId="32AE11E2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3DB5E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36B6F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Utenos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D435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4.481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D150F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5D999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4.481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DB32F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E1ACD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4.481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6D675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4.046</w:t>
            </w:r>
          </w:p>
        </w:tc>
      </w:tr>
      <w:tr w:rsidR="00231424" w14:paraId="056B380B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0DA99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1511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Vilniaus regiono apylinkės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82630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DC054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8158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ED308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29E77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5.430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661CCA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4.695</w:t>
            </w:r>
          </w:p>
        </w:tc>
      </w:tr>
      <w:tr w:rsidR="00231424" w14:paraId="01F37E2A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1BC7C" w14:textId="77777777" w:rsidR="00231424" w:rsidRDefault="002314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8CD9E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Regionų administracinis teismas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507E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7.517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FC28A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FF69E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7.517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4D98C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ABB02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7.517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50BD3" w14:textId="77777777" w:rsidR="00231424" w:rsidRDefault="0023142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6.925</w:t>
            </w:r>
          </w:p>
        </w:tc>
      </w:tr>
      <w:tr w:rsidR="00231424" w14:paraId="0F8FD308" w14:textId="77777777" w:rsidTr="00231424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C2EF" w14:textId="77777777" w:rsidR="00231424" w:rsidRDefault="002314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3514" w14:textId="77777777" w:rsidR="00231424" w:rsidRDefault="002314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AFA30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CC692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C5A8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D5FD2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1F86C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120.962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407E5" w14:textId="77777777" w:rsidR="00231424" w:rsidRDefault="0023142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111.114</w:t>
            </w:r>
          </w:p>
        </w:tc>
      </w:tr>
    </w:tbl>
    <w:p w14:paraId="0D0615EE" w14:textId="77777777" w:rsidR="00231424" w:rsidRPr="00260997" w:rsidRDefault="00231424" w:rsidP="0037638D">
      <w:pPr>
        <w:pStyle w:val="Tekstas0"/>
        <w:ind w:firstLine="0"/>
      </w:pPr>
    </w:p>
    <w:p w14:paraId="1ED68FC9" w14:textId="703E4E15" w:rsidR="00FB0A25" w:rsidRDefault="00FB0A25" w:rsidP="00FB0A25">
      <w:pPr>
        <w:pStyle w:val="Tekstas0"/>
        <w:ind w:firstLine="0"/>
        <w:jc w:val="center"/>
      </w:pPr>
      <w:r>
        <w:t>__________________</w:t>
      </w:r>
    </w:p>
    <w:p w14:paraId="2856DFDF" w14:textId="77777777" w:rsidR="00CD2317" w:rsidRPr="00712E0A" w:rsidRDefault="00CD2317" w:rsidP="00947870"/>
    <w:sectPr w:rsidR="00CD2317" w:rsidRPr="00712E0A" w:rsidSect="00827968">
      <w:pgSz w:w="16838" w:h="11906" w:orient="landscape"/>
      <w:pgMar w:top="1701" w:right="73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08998" w14:textId="77777777" w:rsidR="00325D0E" w:rsidRDefault="00325D0E" w:rsidP="00BB6122">
      <w:r>
        <w:separator/>
      </w:r>
    </w:p>
  </w:endnote>
  <w:endnote w:type="continuationSeparator" w:id="0">
    <w:p w14:paraId="287567D9" w14:textId="77777777" w:rsidR="00325D0E" w:rsidRDefault="00325D0E" w:rsidP="00BB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F338A" w14:textId="77777777" w:rsidR="00325D0E" w:rsidRDefault="00325D0E" w:rsidP="00BB6122">
      <w:r>
        <w:separator/>
      </w:r>
    </w:p>
  </w:footnote>
  <w:footnote w:type="continuationSeparator" w:id="0">
    <w:p w14:paraId="585B3B3B" w14:textId="77777777" w:rsidR="00325D0E" w:rsidRDefault="00325D0E" w:rsidP="00BB6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5D55" w14:textId="77777777" w:rsidR="00CD2317" w:rsidRPr="00161947" w:rsidRDefault="00CD2317" w:rsidP="00161947">
    <w:pPr>
      <w:pStyle w:val="Antrats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90DBE"/>
    <w:multiLevelType w:val="hybridMultilevel"/>
    <w:tmpl w:val="FBE64716"/>
    <w:lvl w:ilvl="0" w:tplc="66900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A0FEC"/>
    <w:multiLevelType w:val="singleLevel"/>
    <w:tmpl w:val="1D1E4C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68958B1"/>
    <w:multiLevelType w:val="singleLevel"/>
    <w:tmpl w:val="73329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2F7C52A5"/>
    <w:multiLevelType w:val="hybridMultilevel"/>
    <w:tmpl w:val="232E1F2A"/>
    <w:lvl w:ilvl="0" w:tplc="F5A66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7450D3"/>
    <w:multiLevelType w:val="singleLevel"/>
    <w:tmpl w:val="D0BAED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EFB5B6D"/>
    <w:multiLevelType w:val="singleLevel"/>
    <w:tmpl w:val="74869D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646D05A4"/>
    <w:multiLevelType w:val="hybridMultilevel"/>
    <w:tmpl w:val="A066F5C6"/>
    <w:lvl w:ilvl="0" w:tplc="1C5A1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2714722">
    <w:abstractNumId w:val="2"/>
  </w:num>
  <w:num w:numId="2" w16cid:durableId="131947095">
    <w:abstractNumId w:val="1"/>
  </w:num>
  <w:num w:numId="3" w16cid:durableId="86731064">
    <w:abstractNumId w:val="4"/>
  </w:num>
  <w:num w:numId="4" w16cid:durableId="1482192671">
    <w:abstractNumId w:val="5"/>
  </w:num>
  <w:num w:numId="5" w16cid:durableId="891187325">
    <w:abstractNumId w:val="6"/>
  </w:num>
  <w:num w:numId="6" w16cid:durableId="987050022">
    <w:abstractNumId w:val="3"/>
  </w:num>
  <w:num w:numId="7" w16cid:durableId="182670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3F"/>
    <w:rsid w:val="00016F27"/>
    <w:rsid w:val="0003322C"/>
    <w:rsid w:val="0004652C"/>
    <w:rsid w:val="000736E6"/>
    <w:rsid w:val="00075176"/>
    <w:rsid w:val="00077A1F"/>
    <w:rsid w:val="00080A26"/>
    <w:rsid w:val="00082574"/>
    <w:rsid w:val="000A31EC"/>
    <w:rsid w:val="000A3D22"/>
    <w:rsid w:val="000A56A6"/>
    <w:rsid w:val="000A76BA"/>
    <w:rsid w:val="000B017E"/>
    <w:rsid w:val="000B1BAD"/>
    <w:rsid w:val="000B4E06"/>
    <w:rsid w:val="000D38D5"/>
    <w:rsid w:val="000F24B4"/>
    <w:rsid w:val="000F7BF2"/>
    <w:rsid w:val="00100555"/>
    <w:rsid w:val="00105CF0"/>
    <w:rsid w:val="0013408E"/>
    <w:rsid w:val="00141EBC"/>
    <w:rsid w:val="00145CBA"/>
    <w:rsid w:val="00161947"/>
    <w:rsid w:val="00162FA2"/>
    <w:rsid w:val="001641E9"/>
    <w:rsid w:val="001710DA"/>
    <w:rsid w:val="00172307"/>
    <w:rsid w:val="00173765"/>
    <w:rsid w:val="001A5E98"/>
    <w:rsid w:val="001A79BB"/>
    <w:rsid w:val="001B062B"/>
    <w:rsid w:val="001B5F56"/>
    <w:rsid w:val="001C583E"/>
    <w:rsid w:val="001C5C90"/>
    <w:rsid w:val="001C6E60"/>
    <w:rsid w:val="001D1D33"/>
    <w:rsid w:val="001D6DB4"/>
    <w:rsid w:val="001F43CB"/>
    <w:rsid w:val="001F5D4C"/>
    <w:rsid w:val="001F65C3"/>
    <w:rsid w:val="002010A1"/>
    <w:rsid w:val="00203DE0"/>
    <w:rsid w:val="00206972"/>
    <w:rsid w:val="0021023B"/>
    <w:rsid w:val="00211EAD"/>
    <w:rsid w:val="002164B0"/>
    <w:rsid w:val="002177BB"/>
    <w:rsid w:val="002244D6"/>
    <w:rsid w:val="00231424"/>
    <w:rsid w:val="00255B81"/>
    <w:rsid w:val="00260997"/>
    <w:rsid w:val="00277E4D"/>
    <w:rsid w:val="00280CAD"/>
    <w:rsid w:val="0028180E"/>
    <w:rsid w:val="00286E9A"/>
    <w:rsid w:val="00287AE0"/>
    <w:rsid w:val="00290F48"/>
    <w:rsid w:val="0029412E"/>
    <w:rsid w:val="002A2394"/>
    <w:rsid w:val="002A422C"/>
    <w:rsid w:val="002B6264"/>
    <w:rsid w:val="002B76F4"/>
    <w:rsid w:val="002C0998"/>
    <w:rsid w:val="002C3E31"/>
    <w:rsid w:val="002D2602"/>
    <w:rsid w:val="00311049"/>
    <w:rsid w:val="00316C39"/>
    <w:rsid w:val="00325D0E"/>
    <w:rsid w:val="00332687"/>
    <w:rsid w:val="003349E0"/>
    <w:rsid w:val="00335A51"/>
    <w:rsid w:val="00351A09"/>
    <w:rsid w:val="00354AA5"/>
    <w:rsid w:val="00355C20"/>
    <w:rsid w:val="00363D0B"/>
    <w:rsid w:val="0037638D"/>
    <w:rsid w:val="003764A0"/>
    <w:rsid w:val="00376F70"/>
    <w:rsid w:val="00381D34"/>
    <w:rsid w:val="00385AC7"/>
    <w:rsid w:val="003902F0"/>
    <w:rsid w:val="00393068"/>
    <w:rsid w:val="003931A3"/>
    <w:rsid w:val="003A5F64"/>
    <w:rsid w:val="003B49DB"/>
    <w:rsid w:val="003C032F"/>
    <w:rsid w:val="003C0AC3"/>
    <w:rsid w:val="003C21DE"/>
    <w:rsid w:val="003C73F7"/>
    <w:rsid w:val="003E69DD"/>
    <w:rsid w:val="003F0708"/>
    <w:rsid w:val="003F6A4D"/>
    <w:rsid w:val="00404276"/>
    <w:rsid w:val="00404C42"/>
    <w:rsid w:val="0042597E"/>
    <w:rsid w:val="004331A9"/>
    <w:rsid w:val="004359B4"/>
    <w:rsid w:val="00437638"/>
    <w:rsid w:val="00473C1C"/>
    <w:rsid w:val="00484070"/>
    <w:rsid w:val="004944A5"/>
    <w:rsid w:val="004970BC"/>
    <w:rsid w:val="004A52DB"/>
    <w:rsid w:val="004B5C9D"/>
    <w:rsid w:val="004D05C2"/>
    <w:rsid w:val="004D55CC"/>
    <w:rsid w:val="004F33E5"/>
    <w:rsid w:val="00503B73"/>
    <w:rsid w:val="00505A1E"/>
    <w:rsid w:val="00510E5B"/>
    <w:rsid w:val="005154D9"/>
    <w:rsid w:val="00536CD3"/>
    <w:rsid w:val="00546382"/>
    <w:rsid w:val="0055009B"/>
    <w:rsid w:val="005532EF"/>
    <w:rsid w:val="00554D6A"/>
    <w:rsid w:val="00555585"/>
    <w:rsid w:val="005757AE"/>
    <w:rsid w:val="00585D10"/>
    <w:rsid w:val="005919CE"/>
    <w:rsid w:val="005967CD"/>
    <w:rsid w:val="005C43AF"/>
    <w:rsid w:val="005D3146"/>
    <w:rsid w:val="005E623D"/>
    <w:rsid w:val="00606FDC"/>
    <w:rsid w:val="006143F1"/>
    <w:rsid w:val="00615604"/>
    <w:rsid w:val="006300CA"/>
    <w:rsid w:val="006333E5"/>
    <w:rsid w:val="00634E48"/>
    <w:rsid w:val="00645FE3"/>
    <w:rsid w:val="0067581E"/>
    <w:rsid w:val="00692498"/>
    <w:rsid w:val="00693FC0"/>
    <w:rsid w:val="006A1801"/>
    <w:rsid w:val="006A4D6A"/>
    <w:rsid w:val="006A4E6C"/>
    <w:rsid w:val="006C28A2"/>
    <w:rsid w:val="006D686C"/>
    <w:rsid w:val="006D7479"/>
    <w:rsid w:val="006E28EF"/>
    <w:rsid w:val="006F4314"/>
    <w:rsid w:val="00707107"/>
    <w:rsid w:val="00712E0A"/>
    <w:rsid w:val="0071576F"/>
    <w:rsid w:val="00715F60"/>
    <w:rsid w:val="007545E3"/>
    <w:rsid w:val="00755F86"/>
    <w:rsid w:val="00762210"/>
    <w:rsid w:val="007740A8"/>
    <w:rsid w:val="00775AE5"/>
    <w:rsid w:val="00785BBC"/>
    <w:rsid w:val="007A6F46"/>
    <w:rsid w:val="007B1F6F"/>
    <w:rsid w:val="007B5C42"/>
    <w:rsid w:val="007C21B9"/>
    <w:rsid w:val="007E1A94"/>
    <w:rsid w:val="007E2EA2"/>
    <w:rsid w:val="007E5BA0"/>
    <w:rsid w:val="008170BB"/>
    <w:rsid w:val="008254A1"/>
    <w:rsid w:val="00827968"/>
    <w:rsid w:val="00837FF4"/>
    <w:rsid w:val="00872825"/>
    <w:rsid w:val="00876947"/>
    <w:rsid w:val="008770A1"/>
    <w:rsid w:val="00891452"/>
    <w:rsid w:val="00893B02"/>
    <w:rsid w:val="008958F2"/>
    <w:rsid w:val="008A0175"/>
    <w:rsid w:val="008A146A"/>
    <w:rsid w:val="008B785D"/>
    <w:rsid w:val="008C25F9"/>
    <w:rsid w:val="008C731C"/>
    <w:rsid w:val="008D2F09"/>
    <w:rsid w:val="008E6F97"/>
    <w:rsid w:val="008E6FA3"/>
    <w:rsid w:val="008E7743"/>
    <w:rsid w:val="008F5A19"/>
    <w:rsid w:val="009009D4"/>
    <w:rsid w:val="0090597F"/>
    <w:rsid w:val="009136C7"/>
    <w:rsid w:val="00921E97"/>
    <w:rsid w:val="00930565"/>
    <w:rsid w:val="00947870"/>
    <w:rsid w:val="00951522"/>
    <w:rsid w:val="009723DB"/>
    <w:rsid w:val="00984F9F"/>
    <w:rsid w:val="009B3028"/>
    <w:rsid w:val="009B4655"/>
    <w:rsid w:val="00A2059E"/>
    <w:rsid w:val="00A27BA5"/>
    <w:rsid w:val="00A37546"/>
    <w:rsid w:val="00A47BB6"/>
    <w:rsid w:val="00A638B3"/>
    <w:rsid w:val="00A65EAE"/>
    <w:rsid w:val="00A87237"/>
    <w:rsid w:val="00A9481E"/>
    <w:rsid w:val="00AB594B"/>
    <w:rsid w:val="00AC328E"/>
    <w:rsid w:val="00AD09AD"/>
    <w:rsid w:val="00AE180C"/>
    <w:rsid w:val="00B17037"/>
    <w:rsid w:val="00B217D9"/>
    <w:rsid w:val="00B26CAC"/>
    <w:rsid w:val="00B308D6"/>
    <w:rsid w:val="00B31894"/>
    <w:rsid w:val="00B33BC3"/>
    <w:rsid w:val="00B33D8E"/>
    <w:rsid w:val="00B34DB0"/>
    <w:rsid w:val="00B35FEF"/>
    <w:rsid w:val="00B477FF"/>
    <w:rsid w:val="00B50C98"/>
    <w:rsid w:val="00B52EC6"/>
    <w:rsid w:val="00B53A27"/>
    <w:rsid w:val="00B75FAC"/>
    <w:rsid w:val="00B878FF"/>
    <w:rsid w:val="00B92252"/>
    <w:rsid w:val="00BA719E"/>
    <w:rsid w:val="00BB00D9"/>
    <w:rsid w:val="00BB5EF0"/>
    <w:rsid w:val="00BB6122"/>
    <w:rsid w:val="00BB7E93"/>
    <w:rsid w:val="00BC0E11"/>
    <w:rsid w:val="00BD28E6"/>
    <w:rsid w:val="00BD46B6"/>
    <w:rsid w:val="00BE29A3"/>
    <w:rsid w:val="00BF0D42"/>
    <w:rsid w:val="00BF241A"/>
    <w:rsid w:val="00BF7A0B"/>
    <w:rsid w:val="00C069E4"/>
    <w:rsid w:val="00C12887"/>
    <w:rsid w:val="00C1732F"/>
    <w:rsid w:val="00C23773"/>
    <w:rsid w:val="00C32B04"/>
    <w:rsid w:val="00C35218"/>
    <w:rsid w:val="00C377AE"/>
    <w:rsid w:val="00C4025D"/>
    <w:rsid w:val="00C50763"/>
    <w:rsid w:val="00C75E86"/>
    <w:rsid w:val="00C934F2"/>
    <w:rsid w:val="00CA04D7"/>
    <w:rsid w:val="00CA0876"/>
    <w:rsid w:val="00CA2885"/>
    <w:rsid w:val="00CB05D2"/>
    <w:rsid w:val="00CB5E12"/>
    <w:rsid w:val="00CB6423"/>
    <w:rsid w:val="00CD1BA1"/>
    <w:rsid w:val="00CD2317"/>
    <w:rsid w:val="00CD7A0E"/>
    <w:rsid w:val="00CF44BD"/>
    <w:rsid w:val="00D02FF7"/>
    <w:rsid w:val="00D07B4C"/>
    <w:rsid w:val="00D07EB9"/>
    <w:rsid w:val="00D132AD"/>
    <w:rsid w:val="00D1501A"/>
    <w:rsid w:val="00D2238D"/>
    <w:rsid w:val="00D2410B"/>
    <w:rsid w:val="00D32250"/>
    <w:rsid w:val="00D60583"/>
    <w:rsid w:val="00D62E68"/>
    <w:rsid w:val="00D94DF4"/>
    <w:rsid w:val="00DB066B"/>
    <w:rsid w:val="00DB0A59"/>
    <w:rsid w:val="00DB10B9"/>
    <w:rsid w:val="00DB3CA8"/>
    <w:rsid w:val="00DB60FA"/>
    <w:rsid w:val="00DD240D"/>
    <w:rsid w:val="00DE4F3E"/>
    <w:rsid w:val="00DF24F9"/>
    <w:rsid w:val="00DF5963"/>
    <w:rsid w:val="00E01613"/>
    <w:rsid w:val="00E01941"/>
    <w:rsid w:val="00E04420"/>
    <w:rsid w:val="00E375AD"/>
    <w:rsid w:val="00E3766D"/>
    <w:rsid w:val="00E40446"/>
    <w:rsid w:val="00E47EA9"/>
    <w:rsid w:val="00E61698"/>
    <w:rsid w:val="00E64EF7"/>
    <w:rsid w:val="00E66640"/>
    <w:rsid w:val="00E75D3F"/>
    <w:rsid w:val="00E83CDA"/>
    <w:rsid w:val="00E96C6A"/>
    <w:rsid w:val="00E97B21"/>
    <w:rsid w:val="00EA3487"/>
    <w:rsid w:val="00EA572F"/>
    <w:rsid w:val="00EA7BC8"/>
    <w:rsid w:val="00EB21B8"/>
    <w:rsid w:val="00EB2549"/>
    <w:rsid w:val="00EB3A71"/>
    <w:rsid w:val="00EB3C63"/>
    <w:rsid w:val="00EC0353"/>
    <w:rsid w:val="00ED44BA"/>
    <w:rsid w:val="00F103C2"/>
    <w:rsid w:val="00F3070C"/>
    <w:rsid w:val="00F35051"/>
    <w:rsid w:val="00F47B8A"/>
    <w:rsid w:val="00F57C0F"/>
    <w:rsid w:val="00F62812"/>
    <w:rsid w:val="00F6348E"/>
    <w:rsid w:val="00F702A9"/>
    <w:rsid w:val="00F70844"/>
    <w:rsid w:val="00F84098"/>
    <w:rsid w:val="00F943CA"/>
    <w:rsid w:val="00FA0FE0"/>
    <w:rsid w:val="00FA4B17"/>
    <w:rsid w:val="00FB0A25"/>
    <w:rsid w:val="00FB7E75"/>
    <w:rsid w:val="00FC2155"/>
    <w:rsid w:val="00FE256A"/>
    <w:rsid w:val="00FE7695"/>
    <w:rsid w:val="00FF2B61"/>
    <w:rsid w:val="00FF7788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74434"/>
  <w15:chartTrackingRefBased/>
  <w15:docId w15:val="{CD1DE10A-1460-41FC-B39B-3EABDC57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semiHidden/>
    <w:pPr>
      <w:tabs>
        <w:tab w:val="center" w:pos="4153"/>
        <w:tab w:val="right" w:pos="8306"/>
      </w:tabs>
    </w:pPr>
  </w:style>
  <w:style w:type="paragraph" w:styleId="Pavadinimas">
    <w:name w:val="Title"/>
    <w:basedOn w:val="Antrat1"/>
    <w:qFormat/>
    <w:pPr>
      <w:spacing w:before="0" w:after="0"/>
      <w:ind w:left="1134" w:right="1134"/>
      <w:jc w:val="center"/>
    </w:pPr>
    <w:rPr>
      <w:rFonts w:ascii="Times New Roman" w:hAnsi="Times New Roman" w:cs="Times New Roman"/>
      <w:caps/>
      <w:kern w:val="0"/>
      <w:sz w:val="26"/>
      <w:szCs w:val="24"/>
    </w:rPr>
  </w:style>
  <w:style w:type="paragraph" w:styleId="Data">
    <w:name w:val="Date"/>
    <w:basedOn w:val="Antrats"/>
    <w:semiHidden/>
    <w:pPr>
      <w:tabs>
        <w:tab w:val="clear" w:pos="4153"/>
        <w:tab w:val="clear" w:pos="8306"/>
      </w:tabs>
      <w:jc w:val="center"/>
    </w:pPr>
  </w:style>
  <w:style w:type="paragraph" w:styleId="Pagrindiniotekstotrauka">
    <w:name w:val="Body Text Indent"/>
    <w:basedOn w:val="prastasis"/>
    <w:semiHidden/>
    <w:pPr>
      <w:ind w:firstLine="720"/>
      <w:jc w:val="both"/>
    </w:pPr>
  </w:style>
  <w:style w:type="paragraph" w:styleId="Pagrindinistekstas">
    <w:name w:val="Body Text"/>
    <w:basedOn w:val="prastasis"/>
    <w:semiHidden/>
    <w:pPr>
      <w:jc w:val="both"/>
    </w:pPr>
  </w:style>
  <w:style w:type="paragraph" w:styleId="Pagrindinistekstas2">
    <w:name w:val="Body Text 2"/>
    <w:basedOn w:val="prastasis"/>
    <w:semiHidden/>
    <w:pPr>
      <w:jc w:val="center"/>
    </w:pPr>
    <w:rPr>
      <w:b/>
      <w:snapToGrid w:val="0"/>
      <w:color w:val="000000"/>
      <w:sz w:val="22"/>
    </w:rPr>
  </w:style>
  <w:style w:type="paragraph" w:customStyle="1" w:styleId="tekstas">
    <w:name w:val="tekstas"/>
    <w:basedOn w:val="prastasis"/>
    <w:pPr>
      <w:spacing w:before="100" w:after="100"/>
    </w:pPr>
  </w:style>
  <w:style w:type="paragraph" w:styleId="Pagrindinistekstas3">
    <w:name w:val="Body Text 3"/>
    <w:basedOn w:val="prastasis"/>
    <w:link w:val="Pagrindinistekstas3Diagrama"/>
    <w:uiPriority w:val="99"/>
    <w:unhideWhenUsed/>
    <w:rsid w:val="00DF5963"/>
    <w:pPr>
      <w:spacing w:after="120"/>
    </w:pPr>
    <w:rPr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uiPriority w:val="99"/>
    <w:rsid w:val="00DF5963"/>
    <w:rPr>
      <w:sz w:val="16"/>
      <w:szCs w:val="16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2498"/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692498"/>
    <w:rPr>
      <w:rFonts w:ascii="Tahoma" w:hAnsi="Tahoma" w:cs="Tahoma"/>
      <w:sz w:val="16"/>
      <w:szCs w:val="16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B6122"/>
    <w:pPr>
      <w:tabs>
        <w:tab w:val="center" w:pos="4819"/>
        <w:tab w:val="right" w:pos="9638"/>
      </w:tabs>
    </w:pPr>
    <w:rPr>
      <w:lang w:val="x-none"/>
    </w:rPr>
  </w:style>
  <w:style w:type="character" w:customStyle="1" w:styleId="PoratDiagrama">
    <w:name w:val="Poraštė Diagrama"/>
    <w:link w:val="Porat"/>
    <w:uiPriority w:val="99"/>
    <w:rsid w:val="00BB6122"/>
    <w:rPr>
      <w:sz w:val="24"/>
      <w:szCs w:val="24"/>
      <w:lang w:eastAsia="en-US"/>
    </w:rPr>
  </w:style>
  <w:style w:type="character" w:styleId="Hipersaitas">
    <w:name w:val="Hyperlink"/>
    <w:uiPriority w:val="99"/>
    <w:semiHidden/>
    <w:unhideWhenUsed/>
    <w:rsid w:val="0067581E"/>
    <w:rPr>
      <w:color w:val="0000FF"/>
      <w:u w:val="single"/>
    </w:rPr>
  </w:style>
  <w:style w:type="character" w:styleId="Perirtashipersaitas">
    <w:name w:val="FollowedHyperlink"/>
    <w:uiPriority w:val="99"/>
    <w:semiHidden/>
    <w:unhideWhenUsed/>
    <w:rsid w:val="0067581E"/>
    <w:rPr>
      <w:color w:val="800080"/>
      <w:u w:val="single"/>
    </w:rPr>
  </w:style>
  <w:style w:type="paragraph" w:customStyle="1" w:styleId="xl117">
    <w:name w:val="xl117"/>
    <w:basedOn w:val="prastasis"/>
    <w:rsid w:val="006758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18">
    <w:name w:val="xl118"/>
    <w:basedOn w:val="prastasis"/>
    <w:rsid w:val="006758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19">
    <w:name w:val="xl119"/>
    <w:basedOn w:val="prastasis"/>
    <w:rsid w:val="006758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lang w:eastAsia="lt-LT"/>
    </w:rPr>
  </w:style>
  <w:style w:type="paragraph" w:customStyle="1" w:styleId="xl120">
    <w:name w:val="xl120"/>
    <w:basedOn w:val="prastasis"/>
    <w:rsid w:val="0067581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121">
    <w:name w:val="xl121"/>
    <w:basedOn w:val="prastasis"/>
    <w:rsid w:val="0067581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122">
    <w:name w:val="xl122"/>
    <w:basedOn w:val="prastasis"/>
    <w:rsid w:val="0067581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123">
    <w:name w:val="xl123"/>
    <w:basedOn w:val="prastasis"/>
    <w:rsid w:val="0067581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eastAsia="lt-LT"/>
    </w:rPr>
  </w:style>
  <w:style w:type="paragraph" w:customStyle="1" w:styleId="xl124">
    <w:name w:val="xl124"/>
    <w:basedOn w:val="prastasis"/>
    <w:rsid w:val="0067581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25">
    <w:name w:val="xl125"/>
    <w:basedOn w:val="prastasis"/>
    <w:rsid w:val="0067581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26">
    <w:name w:val="xl126"/>
    <w:basedOn w:val="prastasis"/>
    <w:rsid w:val="006758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27">
    <w:name w:val="xl127"/>
    <w:basedOn w:val="prastasis"/>
    <w:rsid w:val="006758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28">
    <w:name w:val="xl128"/>
    <w:basedOn w:val="prastasis"/>
    <w:rsid w:val="006758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29">
    <w:name w:val="xl129"/>
    <w:basedOn w:val="prastasis"/>
    <w:rsid w:val="006758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0">
    <w:name w:val="xl130"/>
    <w:basedOn w:val="prastasis"/>
    <w:rsid w:val="006758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1">
    <w:name w:val="xl131"/>
    <w:basedOn w:val="prastasis"/>
    <w:rsid w:val="006758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2">
    <w:name w:val="xl132"/>
    <w:basedOn w:val="prastasis"/>
    <w:rsid w:val="0067581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3">
    <w:name w:val="xl133"/>
    <w:basedOn w:val="prastasis"/>
    <w:rsid w:val="0067581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4">
    <w:name w:val="xl134"/>
    <w:basedOn w:val="prastasis"/>
    <w:rsid w:val="0067581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35">
    <w:name w:val="xl135"/>
    <w:basedOn w:val="prastasis"/>
    <w:rsid w:val="006758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36">
    <w:name w:val="xl136"/>
    <w:basedOn w:val="prastasis"/>
    <w:rsid w:val="006758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37">
    <w:name w:val="xl137"/>
    <w:basedOn w:val="prastasis"/>
    <w:rsid w:val="006758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38">
    <w:name w:val="xl138"/>
    <w:basedOn w:val="prastasis"/>
    <w:rsid w:val="0067581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39">
    <w:name w:val="xl139"/>
    <w:basedOn w:val="prastasis"/>
    <w:rsid w:val="0067581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40">
    <w:name w:val="xl140"/>
    <w:basedOn w:val="prastasis"/>
    <w:rsid w:val="0067581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41">
    <w:name w:val="xl141"/>
    <w:basedOn w:val="prastasis"/>
    <w:rsid w:val="0067581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2">
    <w:name w:val="xl142"/>
    <w:basedOn w:val="prastasis"/>
    <w:rsid w:val="0067581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3">
    <w:name w:val="xl143"/>
    <w:basedOn w:val="prastasis"/>
    <w:rsid w:val="0067581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4">
    <w:name w:val="xl144"/>
    <w:basedOn w:val="prastasis"/>
    <w:rsid w:val="0067581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5">
    <w:name w:val="xl145"/>
    <w:basedOn w:val="prastasis"/>
    <w:rsid w:val="0067581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6">
    <w:name w:val="xl146"/>
    <w:basedOn w:val="prastasis"/>
    <w:rsid w:val="0067581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47">
    <w:name w:val="xl147"/>
    <w:basedOn w:val="prastasis"/>
    <w:rsid w:val="0067581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48">
    <w:name w:val="xl148"/>
    <w:basedOn w:val="prastasis"/>
    <w:rsid w:val="0067581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49">
    <w:name w:val="xl149"/>
    <w:basedOn w:val="prastasis"/>
    <w:rsid w:val="0067581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50">
    <w:name w:val="xl150"/>
    <w:basedOn w:val="prastasis"/>
    <w:rsid w:val="0067581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51">
    <w:name w:val="xl151"/>
    <w:basedOn w:val="prastasis"/>
    <w:rsid w:val="0067581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Tekstas0">
    <w:name w:val="Tekstas"/>
    <w:basedOn w:val="prastasis"/>
    <w:rsid w:val="00FB0A25"/>
    <w:pPr>
      <w:spacing w:before="40" w:after="40"/>
      <w:ind w:firstLine="1247"/>
      <w:jc w:val="both"/>
    </w:pPr>
  </w:style>
  <w:style w:type="paragraph" w:customStyle="1" w:styleId="xl152">
    <w:name w:val="xl152"/>
    <w:basedOn w:val="prastasis"/>
    <w:rsid w:val="009478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53">
    <w:name w:val="xl153"/>
    <w:basedOn w:val="prastasis"/>
    <w:rsid w:val="0094787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54">
    <w:name w:val="xl154"/>
    <w:basedOn w:val="prastasis"/>
    <w:rsid w:val="0094787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FDBDF-86F5-40F6-AC2F-5F443A3F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-</vt:lpstr>
    </vt:vector>
  </TitlesOfParts>
  <Manager>-</Manager>
  <Company>-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Ernestas Šukys</cp:lastModifiedBy>
  <cp:revision>2</cp:revision>
  <cp:lastPrinted>2020-08-13T07:10:00Z</cp:lastPrinted>
  <dcterms:created xsi:type="dcterms:W3CDTF">2025-10-14T05:53:00Z</dcterms:created>
  <dcterms:modified xsi:type="dcterms:W3CDTF">2025-10-14T05:53:00Z</dcterms:modified>
</cp:coreProperties>
</file>